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D75D9" w:rsidRPr="00C5798A" w14:paraId="50F2373F" w14:textId="77777777" w:rsidTr="00C5798A">
        <w:trPr>
          <w:trHeight w:val="7362"/>
        </w:trPr>
        <w:tc>
          <w:tcPr>
            <w:tcW w:w="10201" w:type="dxa"/>
            <w:shd w:val="clear" w:color="auto" w:fill="auto"/>
            <w:vAlign w:val="center"/>
          </w:tcPr>
          <w:p w14:paraId="02AE5EBB" w14:textId="3C41ADE9" w:rsidR="00C5798A" w:rsidRDefault="00C5798A" w:rsidP="00C5798A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5798A">
              <w:rPr>
                <w:b/>
                <w:lang w:val="ru-RU"/>
              </w:rPr>
              <w:t>Для юридического лица, резидента РФ:</w:t>
            </w:r>
          </w:p>
          <w:p w14:paraId="3EB99637" w14:textId="77777777" w:rsidR="00C5798A" w:rsidRPr="00C5798A" w:rsidRDefault="00C5798A" w:rsidP="00C5798A">
            <w:pPr>
              <w:widowControl w:val="0"/>
              <w:autoSpaceDE w:val="0"/>
              <w:autoSpaceDN w:val="0"/>
              <w:adjustRightInd w:val="0"/>
              <w:ind w:left="459" w:hanging="283"/>
              <w:rPr>
                <w:b/>
                <w:lang w:val="ru-RU"/>
              </w:rPr>
            </w:pPr>
          </w:p>
          <w:p w14:paraId="7CF92D53" w14:textId="233962EA" w:rsidR="00C5798A" w:rsidRPr="001F6EB0" w:rsidRDefault="00C5798A" w:rsidP="00C579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b/>
              </w:rPr>
            </w:pPr>
            <w:r w:rsidRPr="001F6EB0">
              <w:t>Анкета контрагента</w:t>
            </w:r>
            <w:r>
              <w:rPr>
                <w:lang w:val="ru-RU"/>
              </w:rPr>
              <w:t>;</w:t>
            </w:r>
            <w:r w:rsidRPr="001F6EB0">
              <w:t xml:space="preserve"> </w:t>
            </w:r>
          </w:p>
          <w:p w14:paraId="7E4CBD5D" w14:textId="77777777" w:rsidR="00C5798A" w:rsidRPr="00C5798A" w:rsidRDefault="00C5798A" w:rsidP="00C579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lang w:val="ru-RU"/>
              </w:rPr>
            </w:pPr>
            <w:r w:rsidRPr="00C5798A">
              <w:rPr>
                <w:lang w:val="ru-RU"/>
              </w:rPr>
              <w:t>Для АО/ПАО копию актуальной выписки из реестра акционеров;</w:t>
            </w:r>
          </w:p>
          <w:p w14:paraId="61098E7F" w14:textId="77777777" w:rsidR="00C5798A" w:rsidRPr="00C5798A" w:rsidRDefault="00C5798A" w:rsidP="00C579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lang w:val="ru-RU"/>
              </w:rPr>
            </w:pPr>
            <w:r w:rsidRPr="00C5798A">
              <w:rPr>
                <w:lang w:val="ru-RU"/>
              </w:rPr>
              <w:t>Копии учредительных документов (устав с изменениями и дополнениями);</w:t>
            </w:r>
          </w:p>
          <w:p w14:paraId="46AC85C3" w14:textId="0D28FD6E" w:rsidR="00C5798A" w:rsidRPr="00C5798A" w:rsidRDefault="00C5798A" w:rsidP="00C579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lang w:val="ru-RU"/>
              </w:rPr>
            </w:pPr>
            <w:r>
              <w:t>a</w:t>
            </w:r>
            <w:r w:rsidRPr="00C5798A">
              <w:rPr>
                <w:lang w:val="ru-RU"/>
              </w:rPr>
              <w:t xml:space="preserve">. </w:t>
            </w:r>
            <w:r w:rsidRPr="00C5798A">
              <w:rPr>
                <w:color w:val="000000"/>
                <w:lang w:val="ru-RU"/>
              </w:rPr>
              <w:t>для организаций, обязанность по сдаче Расчета по страховым взносам у которых появилась - Расчет по страховым взносам форма КНД 11511111 за последний сданный отчетный (налоговый) период (в т.ч. Титульный лист, Раздел 1, Приложение 1 вкл. Подраздел 1.1, Подраздел 1.2, + Квитанция об отправке в ФНС</w:t>
            </w:r>
            <w:r>
              <w:rPr>
                <w:color w:val="000000"/>
                <w:lang w:val="ru-RU"/>
              </w:rPr>
              <w:t>);</w:t>
            </w:r>
          </w:p>
          <w:p w14:paraId="63946BB2" w14:textId="788F0ED8" w:rsidR="00C5798A" w:rsidRPr="00C5798A" w:rsidRDefault="00C5798A" w:rsidP="00C5798A">
            <w:pPr>
              <w:ind w:left="459"/>
              <w:rPr>
                <w:lang w:val="ru-RU"/>
              </w:rPr>
            </w:pPr>
            <w:r>
              <w:rPr>
                <w:color w:val="000000"/>
                <w:lang w:val="ru-RU"/>
              </w:rPr>
              <w:t>b.</w:t>
            </w:r>
            <w:r w:rsidRPr="00C5798A">
              <w:rPr>
                <w:color w:val="000000"/>
                <w:lang w:val="ru-RU"/>
              </w:rPr>
              <w:t xml:space="preserve"> для только созданных организаций, обязанность по сдаче Расчета </w:t>
            </w:r>
            <w:r w:rsidRPr="00C5798A">
              <w:rPr>
                <w:color w:val="000000"/>
                <w:lang w:val="ru-RU"/>
              </w:rPr>
              <w:t>по страховым взносам,</w:t>
            </w:r>
            <w:r w:rsidRPr="00C5798A">
              <w:rPr>
                <w:color w:val="000000"/>
                <w:lang w:val="ru-RU"/>
              </w:rPr>
              <w:t xml:space="preserve"> у которых еще не появилась - </w:t>
            </w:r>
            <w:r w:rsidRPr="00C5798A">
              <w:rPr>
                <w:lang w:val="ru-RU"/>
              </w:rPr>
              <w:t>официальное письмо на бланке организации с указанием количества штатных сотрудников и/или физических лиц, привлекаемых по договорам гражданско-правового характера по планируемому предмету взаимодействия и размера среднего Фонда оплаты труда на человека</w:t>
            </w:r>
            <w:r>
              <w:rPr>
                <w:lang w:val="ru-RU"/>
              </w:rPr>
              <w:t>;</w:t>
            </w:r>
          </w:p>
          <w:p w14:paraId="4FF46E0B" w14:textId="721D76D5" w:rsidR="00C5798A" w:rsidRPr="00C5798A" w:rsidRDefault="00C5798A" w:rsidP="00C579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lang w:val="ru-RU"/>
              </w:rPr>
            </w:pPr>
            <w:r w:rsidRPr="00C5798A">
              <w:rPr>
                <w:lang w:val="ru-RU"/>
              </w:rPr>
              <w:t>Заверенная копия доверенности на лицо, имеющее право заключать договор от имени юридического лица -для случаев планируемого заключения договора через предста</w:t>
            </w:r>
            <w:r>
              <w:rPr>
                <w:lang w:val="ru-RU"/>
              </w:rPr>
              <w:t>вителя также предоставляются.</w:t>
            </w:r>
          </w:p>
          <w:p w14:paraId="6F2E88CA" w14:textId="77777777" w:rsidR="00C5798A" w:rsidRPr="00C5798A" w:rsidRDefault="00C5798A" w:rsidP="00C5798A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14:paraId="6742A3B1" w14:textId="6E959F1D" w:rsidR="00C5798A" w:rsidRPr="00C5798A" w:rsidRDefault="00C5798A" w:rsidP="00C5798A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5798A">
              <w:rPr>
                <w:b/>
                <w:lang w:val="ru-RU"/>
              </w:rPr>
              <w:t>Дополнительные документы</w:t>
            </w:r>
            <w:r>
              <w:rPr>
                <w:b/>
                <w:lang w:val="ru-RU"/>
              </w:rPr>
              <w:t>:</w:t>
            </w:r>
          </w:p>
          <w:p w14:paraId="028EB650" w14:textId="77777777" w:rsidR="00C5798A" w:rsidRPr="00C5798A" w:rsidRDefault="00C5798A" w:rsidP="00C5798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C5798A">
              <w:rPr>
                <w:lang w:val="ru-RU"/>
              </w:rPr>
              <w:t>Договор аренды на юридический и фактический адрес (если не совпадают);</w:t>
            </w:r>
          </w:p>
          <w:p w14:paraId="50F2373E" w14:textId="426BCA6E" w:rsidR="002D75D9" w:rsidRPr="00C5798A" w:rsidRDefault="00C5798A" w:rsidP="00C5798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1F6EB0">
              <w:t>Актуальное штатное расписание.</w:t>
            </w:r>
          </w:p>
        </w:tc>
      </w:tr>
    </w:tbl>
    <w:p w14:paraId="50F23767" w14:textId="77777777" w:rsidR="00EB24DB" w:rsidRPr="00E00B32" w:rsidRDefault="00EB24DB" w:rsidP="00E00B32">
      <w:pPr>
        <w:ind w:right="-142"/>
        <w:rPr>
          <w:sz w:val="20"/>
          <w:szCs w:val="20"/>
          <w:lang w:val="ru-RU"/>
        </w:rPr>
      </w:pPr>
      <w:bookmarkStart w:id="0" w:name="_GoBack"/>
      <w:bookmarkEnd w:id="0"/>
    </w:p>
    <w:sectPr w:rsidR="00EB24DB" w:rsidRPr="00E00B32" w:rsidSect="00E00B3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6A7"/>
    <w:multiLevelType w:val="hybridMultilevel"/>
    <w:tmpl w:val="C8C0FC1E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69B5E85"/>
    <w:multiLevelType w:val="hybridMultilevel"/>
    <w:tmpl w:val="AE021B7A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1AE03051"/>
    <w:multiLevelType w:val="multilevel"/>
    <w:tmpl w:val="AA40C3CA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9" w:hanging="1800"/>
      </w:pPr>
      <w:rPr>
        <w:rFonts w:hint="default"/>
      </w:rPr>
    </w:lvl>
  </w:abstractNum>
  <w:abstractNum w:abstractNumId="3" w15:restartNumberingAfterBreak="0">
    <w:nsid w:val="30515ABA"/>
    <w:multiLevelType w:val="hybridMultilevel"/>
    <w:tmpl w:val="558C651C"/>
    <w:lvl w:ilvl="0" w:tplc="31CCDFB2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34E3347F"/>
    <w:multiLevelType w:val="hybridMultilevel"/>
    <w:tmpl w:val="484CDEBA"/>
    <w:lvl w:ilvl="0" w:tplc="342AB3DA">
      <w:start w:val="1"/>
      <w:numFmt w:val="decimal"/>
      <w:lvlText w:val="%1."/>
      <w:lvlJc w:val="left"/>
      <w:pPr>
        <w:ind w:left="0" w:firstLine="558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361A3CA6"/>
    <w:multiLevelType w:val="hybridMultilevel"/>
    <w:tmpl w:val="C5D89752"/>
    <w:lvl w:ilvl="0" w:tplc="74789A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6940A6C"/>
    <w:multiLevelType w:val="hybridMultilevel"/>
    <w:tmpl w:val="81541802"/>
    <w:lvl w:ilvl="0" w:tplc="4F92EB18">
      <w:start w:val="1"/>
      <w:numFmt w:val="decimal"/>
      <w:lvlText w:val="%1."/>
      <w:lvlJc w:val="left"/>
      <w:pPr>
        <w:ind w:left="558" w:hanging="5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1164D"/>
    <w:multiLevelType w:val="hybridMultilevel"/>
    <w:tmpl w:val="668431D4"/>
    <w:lvl w:ilvl="0" w:tplc="2B4EBCC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32"/>
    <w:rsid w:val="002D75D9"/>
    <w:rsid w:val="00673842"/>
    <w:rsid w:val="007C131B"/>
    <w:rsid w:val="00B215B1"/>
    <w:rsid w:val="00C5798A"/>
    <w:rsid w:val="00E00B32"/>
    <w:rsid w:val="00E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371E"/>
  <w15:chartTrackingRefBased/>
  <w15:docId w15:val="{31AABAFB-D913-473C-B267-213AD22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0B32"/>
    <w:rPr>
      <w:color w:val="0000FF"/>
      <w:u w:val="single"/>
    </w:rPr>
  </w:style>
  <w:style w:type="paragraph" w:styleId="a4">
    <w:name w:val="Body Text Indent"/>
    <w:basedOn w:val="a"/>
    <w:link w:val="a5"/>
    <w:rsid w:val="00E00B32"/>
    <w:pPr>
      <w:spacing w:after="120"/>
      <w:ind w:left="360"/>
    </w:pPr>
  </w:style>
  <w:style w:type="character" w:customStyle="1" w:styleId="a5">
    <w:name w:val="Основной текст с отступом Знак"/>
    <w:basedOn w:val="a0"/>
    <w:link w:val="a4"/>
    <w:rsid w:val="00E00B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Гуткович Андрей Ильич</dc:creator>
  <cp:keywords/>
  <dc:description/>
  <cp:lastModifiedBy>Медведева Ирина Вячеславовна</cp:lastModifiedBy>
  <cp:revision>2</cp:revision>
  <dcterms:created xsi:type="dcterms:W3CDTF">2023-09-21T12:36:00Z</dcterms:created>
  <dcterms:modified xsi:type="dcterms:W3CDTF">2023-09-21T12:36:00Z</dcterms:modified>
</cp:coreProperties>
</file>